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2D" w:rsidRPr="00D76317" w:rsidRDefault="00D76317" w:rsidP="00D76317">
      <w:pPr>
        <w:jc w:val="right"/>
        <w:rPr>
          <w:rFonts w:ascii="Times New Roman" w:hAnsi="Times New Roman" w:cs="Times New Roman"/>
          <w:sz w:val="24"/>
          <w:szCs w:val="24"/>
        </w:rPr>
      </w:pPr>
      <w:r w:rsidRPr="00D7631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D76317" w:rsidRPr="00D76317" w:rsidRDefault="00D76317" w:rsidP="00D76317">
      <w:pPr>
        <w:jc w:val="right"/>
        <w:rPr>
          <w:rFonts w:ascii="Times New Roman" w:hAnsi="Times New Roman" w:cs="Times New Roman"/>
          <w:sz w:val="24"/>
          <w:szCs w:val="24"/>
        </w:rPr>
      </w:pPr>
      <w:r w:rsidRPr="00D76317">
        <w:rPr>
          <w:rFonts w:ascii="Times New Roman" w:hAnsi="Times New Roman" w:cs="Times New Roman"/>
          <w:sz w:val="24"/>
          <w:szCs w:val="24"/>
        </w:rPr>
        <w:t>ООО «Троицкий групповой водопровод»</w:t>
      </w:r>
    </w:p>
    <w:p w:rsidR="00D76317" w:rsidRPr="00D76317" w:rsidRDefault="00D76317" w:rsidP="00D76317">
      <w:pPr>
        <w:jc w:val="right"/>
        <w:rPr>
          <w:rFonts w:ascii="Times New Roman" w:hAnsi="Times New Roman" w:cs="Times New Roman"/>
          <w:sz w:val="24"/>
          <w:szCs w:val="24"/>
        </w:rPr>
      </w:pPr>
      <w:r w:rsidRPr="00D76317">
        <w:rPr>
          <w:rFonts w:ascii="Times New Roman" w:hAnsi="Times New Roman" w:cs="Times New Roman"/>
          <w:sz w:val="24"/>
          <w:szCs w:val="24"/>
        </w:rPr>
        <w:t>Эрендженову Д.Б.</w:t>
      </w:r>
    </w:p>
    <w:p w:rsidR="00D76317" w:rsidRPr="00D76317" w:rsidRDefault="00D76317" w:rsidP="00D76317">
      <w:pPr>
        <w:jc w:val="right"/>
        <w:rPr>
          <w:rFonts w:ascii="Times New Roman" w:hAnsi="Times New Roman" w:cs="Times New Roman"/>
          <w:sz w:val="24"/>
          <w:szCs w:val="24"/>
        </w:rPr>
      </w:pPr>
      <w:r w:rsidRPr="00D76317"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D76317" w:rsidRPr="00D76317" w:rsidRDefault="00D76317" w:rsidP="00D76317">
      <w:pPr>
        <w:jc w:val="right"/>
        <w:rPr>
          <w:rFonts w:ascii="Times New Roman" w:hAnsi="Times New Roman" w:cs="Times New Roman"/>
          <w:sz w:val="24"/>
          <w:szCs w:val="24"/>
        </w:rPr>
      </w:pPr>
      <w:r w:rsidRPr="00D76317">
        <w:rPr>
          <w:rFonts w:ascii="Times New Roman" w:hAnsi="Times New Roman" w:cs="Times New Roman"/>
          <w:sz w:val="24"/>
          <w:szCs w:val="24"/>
        </w:rPr>
        <w:t>тел._________________________</w:t>
      </w:r>
    </w:p>
    <w:p w:rsidR="00D76317" w:rsidRPr="00D76317" w:rsidRDefault="00D76317" w:rsidP="00D763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6317" w:rsidRPr="00D76317" w:rsidRDefault="00D76317" w:rsidP="00D763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317" w:rsidRPr="00D76317" w:rsidRDefault="00D76317" w:rsidP="00D763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317" w:rsidRPr="00D76317" w:rsidRDefault="00D76317" w:rsidP="00D76317">
      <w:pPr>
        <w:jc w:val="center"/>
        <w:rPr>
          <w:rFonts w:ascii="Times New Roman" w:hAnsi="Times New Roman" w:cs="Times New Roman"/>
          <w:sz w:val="24"/>
          <w:szCs w:val="24"/>
        </w:rPr>
      </w:pPr>
      <w:r w:rsidRPr="00D76317">
        <w:rPr>
          <w:rFonts w:ascii="Times New Roman" w:hAnsi="Times New Roman" w:cs="Times New Roman"/>
          <w:sz w:val="24"/>
          <w:szCs w:val="24"/>
        </w:rPr>
        <w:t>Заявление</w:t>
      </w:r>
    </w:p>
    <w:p w:rsidR="00D76317" w:rsidRDefault="00D76317" w:rsidP="00D76317">
      <w:pPr>
        <w:rPr>
          <w:rFonts w:ascii="Times New Roman" w:hAnsi="Times New Roman" w:cs="Times New Roman"/>
          <w:sz w:val="24"/>
          <w:szCs w:val="24"/>
        </w:rPr>
      </w:pPr>
      <w:r w:rsidRPr="00D76317">
        <w:rPr>
          <w:rFonts w:ascii="Times New Roman" w:hAnsi="Times New Roman" w:cs="Times New Roman"/>
          <w:sz w:val="24"/>
          <w:szCs w:val="24"/>
        </w:rPr>
        <w:t xml:space="preserve">Прошу Вас осуществить  подключение к сетям водоснабжения посредством подключения </w:t>
      </w:r>
      <w:r>
        <w:rPr>
          <w:rFonts w:ascii="Times New Roman" w:hAnsi="Times New Roman" w:cs="Times New Roman"/>
          <w:sz w:val="24"/>
          <w:szCs w:val="24"/>
        </w:rPr>
        <w:t xml:space="preserve"> (врезки) инженерных сетей по </w:t>
      </w:r>
      <w:r w:rsidRPr="00D76317">
        <w:rPr>
          <w:rFonts w:ascii="Times New Roman" w:hAnsi="Times New Roman" w:cs="Times New Roman"/>
          <w:sz w:val="24"/>
          <w:szCs w:val="24"/>
        </w:rPr>
        <w:t>адресу:___________________________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D76317" w:rsidRDefault="00D76317" w:rsidP="00D76317">
      <w:pPr>
        <w:rPr>
          <w:rFonts w:ascii="Times New Roman" w:hAnsi="Times New Roman" w:cs="Times New Roman"/>
          <w:sz w:val="24"/>
          <w:szCs w:val="24"/>
        </w:rPr>
      </w:pPr>
    </w:p>
    <w:p w:rsidR="00D76317" w:rsidRDefault="00D76317" w:rsidP="00D76317">
      <w:pPr>
        <w:rPr>
          <w:rFonts w:ascii="Times New Roman" w:hAnsi="Times New Roman" w:cs="Times New Roman"/>
          <w:sz w:val="24"/>
          <w:szCs w:val="24"/>
        </w:rPr>
      </w:pPr>
    </w:p>
    <w:p w:rsidR="00D76317" w:rsidRDefault="00D76317" w:rsidP="00D76317">
      <w:pPr>
        <w:rPr>
          <w:rFonts w:ascii="Times New Roman" w:hAnsi="Times New Roman" w:cs="Times New Roman"/>
          <w:sz w:val="24"/>
          <w:szCs w:val="24"/>
        </w:rPr>
      </w:pPr>
    </w:p>
    <w:p w:rsidR="00D76317" w:rsidRDefault="00D76317" w:rsidP="00D76317">
      <w:pPr>
        <w:rPr>
          <w:rFonts w:ascii="Times New Roman" w:hAnsi="Times New Roman" w:cs="Times New Roman"/>
          <w:sz w:val="24"/>
          <w:szCs w:val="24"/>
        </w:rPr>
      </w:pPr>
    </w:p>
    <w:p w:rsidR="00D76317" w:rsidRDefault="00D76317" w:rsidP="00D76317">
      <w:pPr>
        <w:rPr>
          <w:rFonts w:ascii="Times New Roman" w:hAnsi="Times New Roman" w:cs="Times New Roman"/>
          <w:sz w:val="24"/>
          <w:szCs w:val="24"/>
        </w:rPr>
      </w:pPr>
    </w:p>
    <w:p w:rsidR="00D76317" w:rsidRDefault="00D76317" w:rsidP="00D76317">
      <w:pPr>
        <w:rPr>
          <w:rFonts w:ascii="Times New Roman" w:hAnsi="Times New Roman" w:cs="Times New Roman"/>
          <w:sz w:val="24"/>
          <w:szCs w:val="24"/>
        </w:rPr>
      </w:pPr>
    </w:p>
    <w:p w:rsidR="00D76317" w:rsidRPr="00D76317" w:rsidRDefault="00D76317" w:rsidP="00D76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Дата. Подпись.</w:t>
      </w:r>
    </w:p>
    <w:sectPr w:rsidR="00D76317" w:rsidRPr="00D76317" w:rsidSect="00D7631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17"/>
    <w:rsid w:val="0048782D"/>
    <w:rsid w:val="00D7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2017-07-17T08:45:00Z</dcterms:created>
  <dcterms:modified xsi:type="dcterms:W3CDTF">2017-07-17T08:50:00Z</dcterms:modified>
</cp:coreProperties>
</file>